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3F" w:rsidRDefault="00AC573F" w:rsidP="00146883">
      <w:pPr>
        <w:spacing w:after="0" w:line="240" w:lineRule="auto"/>
      </w:pPr>
      <w:r w:rsidRPr="00AC573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066">
        <w:t xml:space="preserve"> </w:t>
      </w:r>
    </w:p>
    <w:p w:rsidR="00AC573F" w:rsidRDefault="00AC573F" w:rsidP="00146883">
      <w:pPr>
        <w:spacing w:after="0" w:line="240" w:lineRule="auto"/>
      </w:pPr>
    </w:p>
    <w:p w:rsidR="00146883" w:rsidRDefault="00146883" w:rsidP="001468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883" w:rsidRDefault="00146883" w:rsidP="001468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73F" w:rsidRPr="0074541B" w:rsidRDefault="00AC573F" w:rsidP="001468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AC573F" w:rsidRPr="0074541B" w:rsidRDefault="00AC573F" w:rsidP="001468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AC573F" w:rsidRPr="0074541B" w:rsidRDefault="00AC573F" w:rsidP="001468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73F" w:rsidRPr="0074541B" w:rsidRDefault="00AC573F" w:rsidP="00146883">
      <w:pPr>
        <w:tabs>
          <w:tab w:val="left" w:pos="993"/>
        </w:tabs>
        <w:spacing w:after="0" w:line="240" w:lineRule="auto"/>
        <w:ind w:left="283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C573F" w:rsidRPr="0074541B" w:rsidRDefault="00AC573F" w:rsidP="001468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C573F" w:rsidRPr="0074541B" w:rsidRDefault="00AC573F" w:rsidP="001468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AC573F" w:rsidRPr="0074541B" w:rsidRDefault="00AC573F" w:rsidP="001468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73F" w:rsidRPr="0074541B" w:rsidRDefault="00AC573F" w:rsidP="00146883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C573F" w:rsidRDefault="00D37066" w:rsidP="0014688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30 августа 2019</w:t>
      </w:r>
      <w:r w:rsidR="00AC573F" w:rsidRPr="003D5907">
        <w:rPr>
          <w:rFonts w:ascii="Times New Roman" w:hAnsi="Times New Roman" w:cs="Times New Roman"/>
          <w:sz w:val="24"/>
          <w:szCs w:val="24"/>
        </w:rPr>
        <w:tab/>
      </w:r>
      <w:r w:rsidR="00AC573F" w:rsidRPr="003D5907">
        <w:rPr>
          <w:rFonts w:ascii="Times New Roman" w:hAnsi="Times New Roman" w:cs="Times New Roman"/>
          <w:sz w:val="24"/>
          <w:szCs w:val="24"/>
        </w:rPr>
        <w:tab/>
      </w:r>
      <w:r w:rsidR="00AC573F">
        <w:rPr>
          <w:rFonts w:ascii="Times New Roman" w:hAnsi="Times New Roman" w:cs="Times New Roman"/>
          <w:sz w:val="24"/>
          <w:szCs w:val="24"/>
        </w:rPr>
        <w:t xml:space="preserve">  </w:t>
      </w:r>
      <w:r w:rsidR="00AC573F" w:rsidRPr="003D590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38B8">
        <w:rPr>
          <w:rFonts w:ascii="Times New Roman" w:hAnsi="Times New Roman" w:cs="Times New Roman"/>
          <w:sz w:val="24"/>
          <w:szCs w:val="24"/>
        </w:rPr>
        <w:t xml:space="preserve">       </w:t>
      </w:r>
      <w:r w:rsidR="00AC573F" w:rsidRPr="003D5907">
        <w:rPr>
          <w:rFonts w:ascii="Times New Roman" w:hAnsi="Times New Roman" w:cs="Times New Roman"/>
          <w:sz w:val="24"/>
          <w:szCs w:val="24"/>
        </w:rPr>
        <w:t>№</w:t>
      </w:r>
      <w:r w:rsidR="00AC5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146883">
        <w:rPr>
          <w:rFonts w:ascii="Times New Roman" w:hAnsi="Times New Roman" w:cs="Times New Roman"/>
          <w:sz w:val="24"/>
          <w:szCs w:val="24"/>
        </w:rPr>
        <w:t>5</w:t>
      </w:r>
      <w:r w:rsidR="00AC573F">
        <w:rPr>
          <w:rFonts w:ascii="Times New Roman" w:hAnsi="Times New Roman" w:cs="Times New Roman"/>
          <w:sz w:val="24"/>
          <w:szCs w:val="24"/>
        </w:rPr>
        <w:t xml:space="preserve">      </w:t>
      </w:r>
      <w:r w:rsidR="00AC573F" w:rsidRPr="0074541B">
        <w:rPr>
          <w:rFonts w:ascii="Times New Roman" w:hAnsi="Times New Roman" w:cs="Times New Roman"/>
          <w:sz w:val="24"/>
          <w:szCs w:val="24"/>
        </w:rPr>
        <w:tab/>
      </w:r>
      <w:r w:rsidR="00AC573F" w:rsidRPr="0074541B">
        <w:rPr>
          <w:rFonts w:ascii="Times New Roman" w:hAnsi="Times New Roman" w:cs="Times New Roman"/>
          <w:sz w:val="24"/>
          <w:szCs w:val="24"/>
        </w:rPr>
        <w:tab/>
      </w:r>
      <w:r w:rsidR="00AC573F">
        <w:rPr>
          <w:rFonts w:ascii="Times New Roman" w:hAnsi="Times New Roman" w:cs="Times New Roman"/>
          <w:sz w:val="24"/>
          <w:szCs w:val="24"/>
        </w:rPr>
        <w:t xml:space="preserve">      </w:t>
      </w:r>
      <w:r w:rsidR="00AC573F"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 w:rsidR="00AC573F">
        <w:rPr>
          <w:rFonts w:ascii="Times New Roman" w:hAnsi="Times New Roman" w:cs="Times New Roman"/>
          <w:sz w:val="24"/>
          <w:szCs w:val="24"/>
        </w:rPr>
        <w:t xml:space="preserve">        </w:t>
      </w:r>
      <w:r w:rsidR="00AC573F"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146883" w:rsidRDefault="00146883" w:rsidP="00146883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AC573F" w:rsidRDefault="00AC573F" w:rsidP="00146883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Муниципальные</w:t>
      </w:r>
      <w:proofErr w:type="gramEnd"/>
    </w:p>
    <w:p w:rsidR="00AC573F" w:rsidRDefault="00AC573F" w:rsidP="00146883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нормативы по определению численности</w:t>
      </w:r>
    </w:p>
    <w:p w:rsidR="00AC573F" w:rsidRDefault="00AC573F" w:rsidP="00146883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персонала, занятого обслуживанием</w:t>
      </w:r>
    </w:p>
    <w:p w:rsidR="00AC573F" w:rsidRDefault="00AC573F" w:rsidP="00146883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дошкольных учреждений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муниципального</w:t>
      </w:r>
      <w:proofErr w:type="gramEnd"/>
    </w:p>
    <w:p w:rsidR="00AC573F" w:rsidRPr="00AB3A16" w:rsidRDefault="00AC573F" w:rsidP="00146883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образования «Нукутский район» </w:t>
      </w:r>
    </w:p>
    <w:p w:rsidR="00AC573F" w:rsidRPr="00AB3A16" w:rsidRDefault="00AC573F" w:rsidP="001468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C573F" w:rsidRDefault="00FB2E41" w:rsidP="00146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</w:t>
      </w:r>
      <w:r w:rsidRPr="006A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6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исполнения протокола заседания Совета по делам Усть-Ордынского Бурятского округа от 30.04.2019 года по вопросу «О состоянии и перспективах развития бурятского языка на территории Усть-Ордынского Бурятского округа», </w:t>
      </w:r>
      <w:r w:rsidR="00AC573F" w:rsidRPr="006A5A1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ст. 35 Устава муниципального образования «Нукутский район», Администрация</w:t>
      </w:r>
      <w:proofErr w:type="gramEnd"/>
    </w:p>
    <w:p w:rsidR="00AC573F" w:rsidRDefault="00AC573F" w:rsidP="00146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73F" w:rsidRDefault="00AC573F" w:rsidP="001468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AC573F" w:rsidRPr="00AB3A16" w:rsidRDefault="00AC573F" w:rsidP="001468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4F20" w:rsidRDefault="00874F20" w:rsidP="0014688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«Н</w:t>
      </w:r>
      <w:r w:rsidR="003A45B8">
        <w:rPr>
          <w:rFonts w:ascii="Times New Roman" w:hAnsi="Times New Roman" w:cs="Times New Roman"/>
          <w:sz w:val="24"/>
          <w:szCs w:val="24"/>
        </w:rPr>
        <w:t>укутский район» от 30.08.2013 года</w:t>
      </w:r>
      <w:r>
        <w:rPr>
          <w:rFonts w:ascii="Times New Roman" w:hAnsi="Times New Roman" w:cs="Times New Roman"/>
          <w:sz w:val="24"/>
          <w:szCs w:val="24"/>
        </w:rPr>
        <w:t xml:space="preserve"> № 429 «Об утверждении муниципальных нормативов по определению численности персонала, занятого обслуживанием дошкольных учреждений муниципального образования «Нукутский район» следующие изменения: </w:t>
      </w:r>
    </w:p>
    <w:p w:rsidR="00981F59" w:rsidRDefault="00981F59" w:rsidP="00146883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3 Главы 2 Раздела 2.3</w:t>
      </w:r>
      <w:r w:rsidR="00576C39">
        <w:rPr>
          <w:rFonts w:ascii="Times New Roman" w:hAnsi="Times New Roman" w:cs="Times New Roman"/>
          <w:sz w:val="24"/>
          <w:szCs w:val="24"/>
        </w:rPr>
        <w:t xml:space="preserve"> пункта 2.3.1.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постановлению Администрации муниципального образования «Н</w:t>
      </w:r>
      <w:r w:rsidR="003A45B8">
        <w:rPr>
          <w:rFonts w:ascii="Times New Roman" w:hAnsi="Times New Roman" w:cs="Times New Roman"/>
          <w:sz w:val="24"/>
          <w:szCs w:val="24"/>
        </w:rPr>
        <w:t>укутский район» от 30.08.2013 года</w:t>
      </w:r>
      <w:r>
        <w:rPr>
          <w:rFonts w:ascii="Times New Roman" w:hAnsi="Times New Roman" w:cs="Times New Roman"/>
          <w:sz w:val="24"/>
          <w:szCs w:val="24"/>
        </w:rPr>
        <w:t xml:space="preserve"> № 429 изложить в сл</w:t>
      </w:r>
      <w:r w:rsidR="003A45B8">
        <w:rPr>
          <w:rFonts w:ascii="Times New Roman" w:hAnsi="Times New Roman" w:cs="Times New Roman"/>
          <w:sz w:val="24"/>
          <w:szCs w:val="24"/>
        </w:rPr>
        <w:t>едующей редакции (Приложение № 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74F20" w:rsidRDefault="00874F20" w:rsidP="0014688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изменения возникают на правоотношения, возникшие с 01 </w:t>
      </w:r>
      <w:r w:rsidR="003A45B8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A45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4F20" w:rsidRDefault="00874F20" w:rsidP="0014688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1F575F">
        <w:rPr>
          <w:rFonts w:ascii="Times New Roman" w:hAnsi="Times New Roman" w:cs="Times New Roman"/>
          <w:sz w:val="24"/>
          <w:szCs w:val="24"/>
        </w:rPr>
        <w:t xml:space="preserve">печатном издании «Официальный курьер» </w:t>
      </w:r>
      <w:r w:rsidR="003A45B8">
        <w:rPr>
          <w:rFonts w:ascii="Times New Roman" w:hAnsi="Times New Roman" w:cs="Times New Roman"/>
          <w:sz w:val="24"/>
          <w:szCs w:val="24"/>
        </w:rPr>
        <w:t>и разместить на официальных сайтах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3A45B8">
        <w:rPr>
          <w:rFonts w:ascii="Times New Roman" w:hAnsi="Times New Roman" w:cs="Times New Roman"/>
          <w:sz w:val="24"/>
          <w:szCs w:val="24"/>
        </w:rPr>
        <w:t xml:space="preserve"> и МКУ «Центр образования Нукутского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CF1" w:rsidRPr="00827FF4" w:rsidRDefault="00786CF1" w:rsidP="0014688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82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73F" w:rsidRPr="00AB3A16" w:rsidRDefault="00AC573F" w:rsidP="00146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6883" w:rsidRDefault="00146883" w:rsidP="0014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73F" w:rsidRPr="00AB3A16" w:rsidRDefault="00AC573F" w:rsidP="0014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Мэр                                                                                      С.Г. Гомбоев</w:t>
      </w:r>
    </w:p>
    <w:p w:rsidR="00146883" w:rsidRDefault="00146883" w:rsidP="00146883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46883" w:rsidRDefault="00146883" w:rsidP="00146883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46883" w:rsidRDefault="00146883" w:rsidP="00146883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46883" w:rsidRDefault="00146883" w:rsidP="00146883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30224" w:rsidRDefault="00830224" w:rsidP="00146883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7D7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30224" w:rsidRDefault="00830224" w:rsidP="00146883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30224" w:rsidRDefault="00830224" w:rsidP="00146883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981F59" w:rsidRDefault="00A77D73" w:rsidP="00146883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30.08.2019 г</w:t>
      </w:r>
      <w:r w:rsidR="001468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224">
        <w:rPr>
          <w:rFonts w:ascii="Times New Roman" w:hAnsi="Times New Roman" w:cs="Times New Roman"/>
          <w:sz w:val="24"/>
          <w:szCs w:val="24"/>
        </w:rPr>
        <w:t>№</w:t>
      </w:r>
      <w:r w:rsidR="00C33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F85DB5">
        <w:rPr>
          <w:rFonts w:ascii="Times New Roman" w:hAnsi="Times New Roman" w:cs="Times New Roman"/>
          <w:sz w:val="24"/>
          <w:szCs w:val="24"/>
        </w:rPr>
        <w:t>5</w:t>
      </w:r>
    </w:p>
    <w:p w:rsidR="00A77D73" w:rsidRDefault="00A77D73" w:rsidP="0014688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77D73" w:rsidRDefault="00A77D73" w:rsidP="0014688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77D73" w:rsidRDefault="00A77D73" w:rsidP="0014688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81F59" w:rsidRPr="00981F59" w:rsidRDefault="00981F59" w:rsidP="0014688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81F59">
        <w:rPr>
          <w:rFonts w:ascii="Times New Roman" w:hAnsi="Times New Roman" w:cs="Times New Roman"/>
          <w:sz w:val="24"/>
          <w:szCs w:val="24"/>
        </w:rPr>
        <w:t xml:space="preserve">Нормативы численности работников, </w:t>
      </w:r>
    </w:p>
    <w:p w:rsidR="00981F59" w:rsidRPr="00981F59" w:rsidRDefault="00981F59" w:rsidP="0014688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1F59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981F59">
        <w:rPr>
          <w:rFonts w:ascii="Times New Roman" w:hAnsi="Times New Roman" w:cs="Times New Roman"/>
          <w:sz w:val="24"/>
          <w:szCs w:val="24"/>
        </w:rPr>
        <w:t xml:space="preserve"> воспитательно-педагогической деятельностью</w:t>
      </w:r>
    </w:p>
    <w:p w:rsidR="00A77D73" w:rsidRDefault="00A77D73" w:rsidP="0014688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81F59" w:rsidRPr="00981F59" w:rsidRDefault="00981F59" w:rsidP="0014688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81F59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4"/>
        <w:tblW w:w="9567" w:type="dxa"/>
        <w:tblLook w:val="01E0"/>
      </w:tblPr>
      <w:tblGrid>
        <w:gridCol w:w="513"/>
        <w:gridCol w:w="2908"/>
        <w:gridCol w:w="2807"/>
        <w:gridCol w:w="1620"/>
        <w:gridCol w:w="1719"/>
      </w:tblGrid>
      <w:tr w:rsidR="00981F59" w:rsidTr="00490403">
        <w:tc>
          <w:tcPr>
            <w:tcW w:w="513" w:type="dxa"/>
            <w:vMerge w:val="restart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08" w:type="dxa"/>
            <w:vMerge w:val="restart"/>
          </w:tcPr>
          <w:p w:rsidR="00981F59" w:rsidRDefault="00981F59" w:rsidP="00146883">
            <w:pPr>
              <w:jc w:val="center"/>
              <w:rPr>
                <w:sz w:val="22"/>
                <w:szCs w:val="22"/>
              </w:rPr>
            </w:pPr>
          </w:p>
          <w:p w:rsidR="00981F59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</w:t>
            </w:r>
          </w:p>
        </w:tc>
        <w:tc>
          <w:tcPr>
            <w:tcW w:w="2807" w:type="dxa"/>
            <w:vMerge w:val="restart"/>
          </w:tcPr>
          <w:p w:rsidR="00981F59" w:rsidRDefault="00981F59" w:rsidP="00146883">
            <w:pPr>
              <w:jc w:val="center"/>
              <w:rPr>
                <w:sz w:val="22"/>
                <w:szCs w:val="22"/>
              </w:rPr>
            </w:pPr>
          </w:p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39" w:type="dxa"/>
            <w:gridSpan w:val="2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5-дневной рабочей неделе с пребыванием детей в течение</w:t>
            </w:r>
          </w:p>
        </w:tc>
      </w:tr>
      <w:tr w:rsidR="00981F59" w:rsidTr="00490403">
        <w:tc>
          <w:tcPr>
            <w:tcW w:w="513" w:type="dxa"/>
            <w:vMerge/>
          </w:tcPr>
          <w:p w:rsidR="00981F59" w:rsidRDefault="00981F59" w:rsidP="00146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  <w:vMerge/>
          </w:tcPr>
          <w:p w:rsidR="00981F59" w:rsidRDefault="00981F59" w:rsidP="00146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часов</w:t>
            </w:r>
          </w:p>
        </w:tc>
        <w:tc>
          <w:tcPr>
            <w:tcW w:w="1719" w:type="dxa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 часов</w:t>
            </w:r>
          </w:p>
        </w:tc>
      </w:tr>
      <w:tr w:rsidR="00981F59" w:rsidTr="00490403">
        <w:tc>
          <w:tcPr>
            <w:tcW w:w="513" w:type="dxa"/>
            <w:vMerge w:val="restart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08" w:type="dxa"/>
            <w:vMerge w:val="restart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807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ясельную группу</w:t>
            </w:r>
          </w:p>
        </w:tc>
        <w:tc>
          <w:tcPr>
            <w:tcW w:w="1620" w:type="dxa"/>
            <w:vMerge w:val="restart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719" w:type="dxa"/>
            <w:vMerge w:val="restart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  <w:tr w:rsidR="00981F59" w:rsidTr="00490403">
        <w:tc>
          <w:tcPr>
            <w:tcW w:w="513" w:type="dxa"/>
            <w:vMerge/>
          </w:tcPr>
          <w:p w:rsidR="00981F59" w:rsidRDefault="00981F59" w:rsidP="00146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8" w:type="dxa"/>
            <w:vMerge/>
          </w:tcPr>
          <w:p w:rsidR="00981F59" w:rsidRDefault="00981F59" w:rsidP="00146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дошкольную группу</w:t>
            </w:r>
          </w:p>
        </w:tc>
        <w:tc>
          <w:tcPr>
            <w:tcW w:w="1620" w:type="dxa"/>
            <w:vMerge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</w:p>
        </w:tc>
      </w:tr>
      <w:tr w:rsidR="00981F59" w:rsidTr="00490403">
        <w:tc>
          <w:tcPr>
            <w:tcW w:w="513" w:type="dxa"/>
            <w:vMerge w:val="restart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8" w:type="dxa"/>
            <w:vMerge w:val="restart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  <w:tc>
          <w:tcPr>
            <w:tcW w:w="2807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ясельную группу</w:t>
            </w:r>
          </w:p>
        </w:tc>
        <w:tc>
          <w:tcPr>
            <w:tcW w:w="1620" w:type="dxa"/>
            <w:vMerge w:val="restart"/>
          </w:tcPr>
          <w:p w:rsidR="00981F59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 w:val="restart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  <w:tr w:rsidR="00981F59" w:rsidTr="00490403">
        <w:tc>
          <w:tcPr>
            <w:tcW w:w="513" w:type="dxa"/>
            <w:vMerge/>
          </w:tcPr>
          <w:p w:rsidR="00981F59" w:rsidRDefault="00981F59" w:rsidP="00146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8" w:type="dxa"/>
            <w:vMerge/>
          </w:tcPr>
          <w:p w:rsidR="00981F59" w:rsidRDefault="00981F59" w:rsidP="00146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дошкольную группу</w:t>
            </w:r>
          </w:p>
        </w:tc>
        <w:tc>
          <w:tcPr>
            <w:tcW w:w="1620" w:type="dxa"/>
            <w:vMerge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</w:p>
        </w:tc>
      </w:tr>
      <w:tr w:rsidR="00981F59" w:rsidTr="00490403">
        <w:tc>
          <w:tcPr>
            <w:tcW w:w="513" w:type="dxa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08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807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каждую группу детей в возрасте свыше 1,5 лет, наполняемостью 15-20 чел.</w:t>
            </w:r>
          </w:p>
        </w:tc>
        <w:tc>
          <w:tcPr>
            <w:tcW w:w="3339" w:type="dxa"/>
            <w:gridSpan w:val="2"/>
          </w:tcPr>
          <w:p w:rsidR="00981F59" w:rsidRPr="003C0F97" w:rsidRDefault="00981F59" w:rsidP="00146883">
            <w:pPr>
              <w:jc w:val="center"/>
              <w:rPr>
                <w:sz w:val="24"/>
                <w:szCs w:val="24"/>
              </w:rPr>
            </w:pPr>
          </w:p>
          <w:p w:rsidR="00981F59" w:rsidRPr="003C0F97" w:rsidRDefault="00981F59" w:rsidP="00146883">
            <w:pPr>
              <w:jc w:val="center"/>
              <w:rPr>
                <w:sz w:val="24"/>
                <w:szCs w:val="24"/>
              </w:rPr>
            </w:pPr>
            <w:r w:rsidRPr="003C0F97">
              <w:rPr>
                <w:sz w:val="24"/>
                <w:szCs w:val="24"/>
              </w:rPr>
              <w:t>0,25</w:t>
            </w:r>
          </w:p>
        </w:tc>
      </w:tr>
      <w:tr w:rsidR="00981F59" w:rsidTr="00490403">
        <w:tc>
          <w:tcPr>
            <w:tcW w:w="513" w:type="dxa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8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807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каждые 5 групп детей в возрасте от 3 лет</w:t>
            </w:r>
          </w:p>
        </w:tc>
        <w:tc>
          <w:tcPr>
            <w:tcW w:w="3339" w:type="dxa"/>
            <w:gridSpan w:val="2"/>
          </w:tcPr>
          <w:p w:rsidR="00981F59" w:rsidRPr="003C0F97" w:rsidRDefault="00981F59" w:rsidP="00146883">
            <w:pPr>
              <w:jc w:val="center"/>
              <w:rPr>
                <w:sz w:val="24"/>
                <w:szCs w:val="24"/>
              </w:rPr>
            </w:pPr>
            <w:r w:rsidRPr="003C0F97">
              <w:rPr>
                <w:sz w:val="24"/>
                <w:szCs w:val="24"/>
              </w:rPr>
              <w:t>0,5</w:t>
            </w:r>
          </w:p>
        </w:tc>
      </w:tr>
      <w:tr w:rsidR="00981F59" w:rsidTr="00490403">
        <w:tc>
          <w:tcPr>
            <w:tcW w:w="513" w:type="dxa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08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807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каждые</w:t>
            </w:r>
            <w:r w:rsidR="00A77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группы</w:t>
            </w:r>
          </w:p>
        </w:tc>
        <w:tc>
          <w:tcPr>
            <w:tcW w:w="3339" w:type="dxa"/>
            <w:gridSpan w:val="2"/>
          </w:tcPr>
          <w:p w:rsidR="00981F59" w:rsidRPr="003C0F97" w:rsidRDefault="00981F59" w:rsidP="00146883">
            <w:pPr>
              <w:jc w:val="center"/>
              <w:rPr>
                <w:sz w:val="24"/>
                <w:szCs w:val="24"/>
              </w:rPr>
            </w:pPr>
            <w:r w:rsidRPr="003C0F97">
              <w:rPr>
                <w:sz w:val="24"/>
                <w:szCs w:val="24"/>
              </w:rPr>
              <w:t>0,25</w:t>
            </w:r>
          </w:p>
        </w:tc>
      </w:tr>
      <w:tr w:rsidR="00981F59" w:rsidTr="00490403">
        <w:tc>
          <w:tcPr>
            <w:tcW w:w="513" w:type="dxa"/>
          </w:tcPr>
          <w:p w:rsidR="00981F59" w:rsidRPr="00EF5D10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08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807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каждую группу для детей с нарушением речи</w:t>
            </w:r>
          </w:p>
        </w:tc>
        <w:tc>
          <w:tcPr>
            <w:tcW w:w="3339" w:type="dxa"/>
            <w:gridSpan w:val="2"/>
          </w:tcPr>
          <w:p w:rsidR="00981F59" w:rsidRPr="003C0F97" w:rsidRDefault="00981F59" w:rsidP="00146883">
            <w:pPr>
              <w:jc w:val="center"/>
              <w:rPr>
                <w:sz w:val="24"/>
                <w:szCs w:val="24"/>
              </w:rPr>
            </w:pPr>
            <w:r w:rsidRPr="003C0F97">
              <w:rPr>
                <w:sz w:val="24"/>
                <w:szCs w:val="24"/>
              </w:rPr>
              <w:t>1</w:t>
            </w:r>
          </w:p>
        </w:tc>
      </w:tr>
      <w:tr w:rsidR="00981F59" w:rsidTr="00490403">
        <w:tc>
          <w:tcPr>
            <w:tcW w:w="513" w:type="dxa"/>
          </w:tcPr>
          <w:p w:rsidR="00981F59" w:rsidRDefault="00981F59" w:rsidP="001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08" w:type="dxa"/>
          </w:tcPr>
          <w:p w:rsidR="00981F59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807" w:type="dxa"/>
          </w:tcPr>
          <w:p w:rsidR="00981F59" w:rsidRPr="00EF5D10" w:rsidRDefault="00981F59" w:rsidP="0014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каждые 5 групп детей в возрасте от 3 лет</w:t>
            </w:r>
          </w:p>
        </w:tc>
        <w:tc>
          <w:tcPr>
            <w:tcW w:w="3339" w:type="dxa"/>
            <w:gridSpan w:val="2"/>
          </w:tcPr>
          <w:p w:rsidR="00981F59" w:rsidRPr="003C0F97" w:rsidRDefault="00981F59" w:rsidP="00146883">
            <w:pPr>
              <w:jc w:val="center"/>
              <w:rPr>
                <w:sz w:val="24"/>
                <w:szCs w:val="24"/>
              </w:rPr>
            </w:pPr>
            <w:r w:rsidRPr="003C0F97">
              <w:rPr>
                <w:sz w:val="24"/>
                <w:szCs w:val="24"/>
              </w:rPr>
              <w:t>0,5</w:t>
            </w:r>
          </w:p>
        </w:tc>
      </w:tr>
      <w:tr w:rsidR="00A77D73" w:rsidTr="00490403">
        <w:tc>
          <w:tcPr>
            <w:tcW w:w="513" w:type="dxa"/>
          </w:tcPr>
          <w:p w:rsidR="00A77D73" w:rsidRPr="00A77D73" w:rsidRDefault="00A77D73" w:rsidP="00146883">
            <w:pPr>
              <w:jc w:val="center"/>
              <w:rPr>
                <w:sz w:val="24"/>
                <w:szCs w:val="24"/>
              </w:rPr>
            </w:pPr>
            <w:r w:rsidRPr="00A77D73"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A77D73" w:rsidRDefault="00A77D73" w:rsidP="00146883">
            <w:pPr>
              <w:jc w:val="both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807" w:type="dxa"/>
          </w:tcPr>
          <w:p w:rsidR="00A77D73" w:rsidRPr="00A77D73" w:rsidRDefault="00A77D73" w:rsidP="00146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77D73">
              <w:rPr>
                <w:sz w:val="24"/>
                <w:szCs w:val="24"/>
              </w:rPr>
              <w:t xml:space="preserve">а каждую группу детей, изучающих </w:t>
            </w:r>
            <w:r w:rsidR="003C0F97">
              <w:rPr>
                <w:sz w:val="24"/>
                <w:szCs w:val="24"/>
              </w:rPr>
              <w:t>бурятский</w:t>
            </w:r>
            <w:r w:rsidRPr="00A77D73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39" w:type="dxa"/>
            <w:gridSpan w:val="2"/>
          </w:tcPr>
          <w:p w:rsidR="00A77D73" w:rsidRPr="003C0F97" w:rsidRDefault="00A77D73" w:rsidP="00146883">
            <w:pPr>
              <w:jc w:val="center"/>
              <w:rPr>
                <w:sz w:val="24"/>
                <w:szCs w:val="24"/>
              </w:rPr>
            </w:pPr>
            <w:r w:rsidRPr="003C0F97">
              <w:rPr>
                <w:sz w:val="24"/>
                <w:szCs w:val="24"/>
              </w:rPr>
              <w:t>0,25</w:t>
            </w:r>
          </w:p>
        </w:tc>
      </w:tr>
    </w:tbl>
    <w:p w:rsidR="00981F59" w:rsidRDefault="00981F59" w:rsidP="0014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AEB" w:rsidRDefault="00746AEB" w:rsidP="0014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AEB" w:rsidRDefault="00746AEB" w:rsidP="0014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AEB" w:rsidRDefault="00746AEB" w:rsidP="0014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AEB" w:rsidRDefault="00746AEB" w:rsidP="0014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AEB" w:rsidRDefault="00746AEB" w:rsidP="0014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AEB" w:rsidRDefault="00746AEB" w:rsidP="0014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AEB" w:rsidRDefault="00746AEB" w:rsidP="0014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AEB" w:rsidRDefault="00746AEB" w:rsidP="00830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AEB" w:rsidRDefault="00746AEB" w:rsidP="00830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AEB" w:rsidRDefault="00746AEB" w:rsidP="00021DFA">
      <w:pPr>
        <w:rPr>
          <w:rFonts w:ascii="Times New Roman" w:hAnsi="Times New Roman" w:cs="Times New Roman"/>
          <w:sz w:val="24"/>
          <w:szCs w:val="24"/>
        </w:rPr>
      </w:pPr>
    </w:p>
    <w:sectPr w:rsidR="00746AEB" w:rsidSect="0013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7625"/>
    <w:multiLevelType w:val="multilevel"/>
    <w:tmpl w:val="C9BC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A9C10EA"/>
    <w:multiLevelType w:val="hybridMultilevel"/>
    <w:tmpl w:val="B9F2E770"/>
    <w:lvl w:ilvl="0" w:tplc="5D587B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BF584E90">
      <w:numFmt w:val="none"/>
      <w:lvlText w:val=""/>
      <w:lvlJc w:val="left"/>
      <w:pPr>
        <w:tabs>
          <w:tab w:val="num" w:pos="360"/>
        </w:tabs>
      </w:pPr>
    </w:lvl>
    <w:lvl w:ilvl="2" w:tplc="632AA0F6">
      <w:numFmt w:val="none"/>
      <w:lvlText w:val=""/>
      <w:lvlJc w:val="left"/>
      <w:pPr>
        <w:tabs>
          <w:tab w:val="num" w:pos="360"/>
        </w:tabs>
      </w:pPr>
    </w:lvl>
    <w:lvl w:ilvl="3" w:tplc="7A14E94E">
      <w:numFmt w:val="none"/>
      <w:lvlText w:val=""/>
      <w:lvlJc w:val="left"/>
      <w:pPr>
        <w:tabs>
          <w:tab w:val="num" w:pos="360"/>
        </w:tabs>
      </w:pPr>
    </w:lvl>
    <w:lvl w:ilvl="4" w:tplc="10D88D92">
      <w:numFmt w:val="none"/>
      <w:lvlText w:val=""/>
      <w:lvlJc w:val="left"/>
      <w:pPr>
        <w:tabs>
          <w:tab w:val="num" w:pos="360"/>
        </w:tabs>
      </w:pPr>
    </w:lvl>
    <w:lvl w:ilvl="5" w:tplc="ADBC86E2">
      <w:numFmt w:val="none"/>
      <w:lvlText w:val=""/>
      <w:lvlJc w:val="left"/>
      <w:pPr>
        <w:tabs>
          <w:tab w:val="num" w:pos="360"/>
        </w:tabs>
      </w:pPr>
    </w:lvl>
    <w:lvl w:ilvl="6" w:tplc="F1723722">
      <w:numFmt w:val="none"/>
      <w:lvlText w:val=""/>
      <w:lvlJc w:val="left"/>
      <w:pPr>
        <w:tabs>
          <w:tab w:val="num" w:pos="360"/>
        </w:tabs>
      </w:pPr>
    </w:lvl>
    <w:lvl w:ilvl="7" w:tplc="5DD640D0">
      <w:numFmt w:val="none"/>
      <w:lvlText w:val=""/>
      <w:lvlJc w:val="left"/>
      <w:pPr>
        <w:tabs>
          <w:tab w:val="num" w:pos="360"/>
        </w:tabs>
      </w:pPr>
    </w:lvl>
    <w:lvl w:ilvl="8" w:tplc="E79E45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73F"/>
    <w:rsid w:val="00021425"/>
    <w:rsid w:val="00021DFA"/>
    <w:rsid w:val="000C2406"/>
    <w:rsid w:val="0013136D"/>
    <w:rsid w:val="00146883"/>
    <w:rsid w:val="00190004"/>
    <w:rsid w:val="001F575F"/>
    <w:rsid w:val="003A45B8"/>
    <w:rsid w:val="003B734F"/>
    <w:rsid w:val="003C0F97"/>
    <w:rsid w:val="00576C39"/>
    <w:rsid w:val="00627E6B"/>
    <w:rsid w:val="006A5A13"/>
    <w:rsid w:val="0071564B"/>
    <w:rsid w:val="007452F7"/>
    <w:rsid w:val="00746AEB"/>
    <w:rsid w:val="00783D0E"/>
    <w:rsid w:val="00786CF1"/>
    <w:rsid w:val="00830224"/>
    <w:rsid w:val="00874F20"/>
    <w:rsid w:val="00981F59"/>
    <w:rsid w:val="0099797D"/>
    <w:rsid w:val="00A77D73"/>
    <w:rsid w:val="00AC3872"/>
    <w:rsid w:val="00AC573F"/>
    <w:rsid w:val="00B838B8"/>
    <w:rsid w:val="00C33600"/>
    <w:rsid w:val="00C75A31"/>
    <w:rsid w:val="00CD5915"/>
    <w:rsid w:val="00D16660"/>
    <w:rsid w:val="00D37066"/>
    <w:rsid w:val="00E62C36"/>
    <w:rsid w:val="00F54C9C"/>
    <w:rsid w:val="00F85DB5"/>
    <w:rsid w:val="00FB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20"/>
    <w:pPr>
      <w:ind w:left="720"/>
      <w:contextualSpacing/>
    </w:pPr>
  </w:style>
  <w:style w:type="table" w:styleId="a4">
    <w:name w:val="Table Grid"/>
    <w:basedOn w:val="a1"/>
    <w:rsid w:val="00C7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746AE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19</cp:revision>
  <cp:lastPrinted>2019-11-07T06:38:00Z</cp:lastPrinted>
  <dcterms:created xsi:type="dcterms:W3CDTF">2014-01-13T01:41:00Z</dcterms:created>
  <dcterms:modified xsi:type="dcterms:W3CDTF">2019-11-07T06:41:00Z</dcterms:modified>
</cp:coreProperties>
</file>